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C13EB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C13EBC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13EBC" w:rsidRPr="00C13EBC">
        <w:rPr>
          <w:rStyle w:val="a9"/>
        </w:rPr>
        <w:t xml:space="preserve"> Общество с ограниченной ответственностью "Производственная компания "Новочеркасский электровозостроительный завод"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безопасности и защите информации (010)</w:t>
            </w:r>
          </w:p>
        </w:tc>
        <w:tc>
          <w:tcPr>
            <w:tcW w:w="3686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1. Директор по безопасности и защите (Директор дирекции)</w:t>
            </w:r>
          </w:p>
        </w:tc>
        <w:tc>
          <w:tcPr>
            <w:tcW w:w="3686" w:type="dxa"/>
            <w:vAlign w:val="center"/>
          </w:tcPr>
          <w:p w:rsidR="00C13EBC" w:rsidRPr="00063DF1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по логистике (214)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Обособленное структурное подразделение по логистике в г. Сочи (023)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2. Менеджер (по логистике)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подбора, развития персонала и внутренних коммуникаций (024 ОПРПиВК)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3. Начальник отдела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по внутренним коммуникациям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4. Руководитель группы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5.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6.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подбора и адаптации персонала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7. Руководитель группы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8. Специалист по кадрам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9А. Специалист по кадрам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обучения и развития персонала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lastRenderedPageBreak/>
              <w:t>10. Начальник бюро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11. Главный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12. Заведующий библиотекой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13А. Специалист по персоналу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14А. Специалист по оценке и развитию персонала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15. Инструктор производственного обучения рабочих массовых профессий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перевооружения и инвестиций (ОТПиИ) 158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16. Ведущий инженер-технолог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планирования и отчетности (505)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планирования эксплуатационных расходов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17. Начальник бюро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18А. Экономист по планированию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ОРиПИС (129)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сопровождения производственной системы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19. Главный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кадрового администрирования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табельного учета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20. Главный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сбыта (127)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реализации магистральных электровозов и запасных частей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21. Руководитель группы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22А. Ведущий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lastRenderedPageBreak/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23.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реализации промышленных электровозов и запасных частей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24. Руководитель группы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25.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26А. Ведущий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нормирования (257)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27. Начальник отдела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организации и нормирования труда в цехах по производству кузовов и тележек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28. Начальник бюро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организации и нормирования труда в аппаратных цехах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29. Главный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организации и нормирования труда в цехах по сборке и ремонту электровозов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30. Начальник бюро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анализа трудового процесса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31. Начальник бюро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проведения хронометражных наблюдений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32. Главный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</w:t>
            </w:r>
            <w:r>
              <w:lastRenderedPageBreak/>
              <w:t>дыха</w:t>
            </w:r>
          </w:p>
        </w:tc>
        <w:tc>
          <w:tcPr>
            <w:tcW w:w="2835" w:type="dxa"/>
            <w:vAlign w:val="center"/>
          </w:tcPr>
          <w:p w:rsidR="00C13EBC" w:rsidRPr="00063DF1" w:rsidRDefault="00C13EBC" w:rsidP="00DB70BA">
            <w:pPr>
              <w:pStyle w:val="aa"/>
            </w:pPr>
            <w:r>
              <w:lastRenderedPageBreak/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ОКА</w:t>
            </w: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кадрового администрирования (117)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33. Начальник отдела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кадрового учета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34. Начальник бюро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35А. Ведущий специалист по кадрам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36. Специалист по кадрам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табельного учета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37. Начальник бюро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38. Главный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39А. Специалист по кадрам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40А. Ведущий специалист по кадрам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Производственно-диспетчерское управление (104)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Отдел планирования и анализа 266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41. Главный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анализа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42. Руководитель группы анализа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43А. Ведущий инженер по организации управления производством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44А. Инженер по организации управления производством 1 категории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планирования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45А. Ведущий инженер по организации управления производством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46. Ведущий инженер по организации управления производ</w:t>
            </w:r>
            <w:r>
              <w:lastRenderedPageBreak/>
              <w:t>ством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lastRenderedPageBreak/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47А. Инженер по организации управления производством 1 категории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формирования выпуска продукции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48. Начальник бюро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49А. Ведущий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50А.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Отдел цехового планирования 014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51. Начальник отдела цехового планирования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планирования цеха сварочно-кузовного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52. Руководитель группы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53А. Инженер по подготовке производства 1 категории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планирования цеха аппаратно-механического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54. Начальник бюро цехового планирования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55А. Инженер по подготовке производства 1 категории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планирования цеха тележечного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56. Руководитель группы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57А. Инженер по подготовке производства 1 категории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планирования цеха электровозосборочного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58. Руководитель группы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59А. Инженер по подготовке производства 1 категории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планирования цеха подвижного состава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60. Руководитель группы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lastRenderedPageBreak/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61А. Инженер по подготовке производства 1 категории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контроля работы цехов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62. Руководитель группы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63А. Ведущий инженер по организации управления производством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64А. Инженер по подготовке производства 1 категории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65. Инженер по подготовке производства 2 категории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Ситуационно-диспетчерский отдел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мониторинга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66. Начальник бюро мониторинга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67. Ведущий специалист по мониторингу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68. Ведущий инженер по организации управления производством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69. Ведущий инженер по подготовке производства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70. Специалист по мониторингу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71А. Диспетчер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72А. Инженер по подготовке производства 1 категории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диспетчирования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73А. Ведущий инженер по организации управления производством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74А.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патентно-изобретательской работы (215)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75. Руководитель группы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 xml:space="preserve">76. Инженер по патентной и </w:t>
            </w:r>
            <w:r>
              <w:lastRenderedPageBreak/>
              <w:t>изобретательской работе, 1 кат.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lastRenderedPageBreak/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lastRenderedPageBreak/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механизации и автоматизации (138)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77. Начальник бюро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78. Ведущий специалист по нестандартизированному оборудованию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79А. Ведущий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80. Специалист по ИО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81А. Ведущий инженер-конструктор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82А. Инженер-конструктор 1 кат.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83А. Инженер-конструктор 2 кат.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Складское хозяйство (388)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Склад № 66 (внешней кооперации)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84. Ведущий инженер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85. Кладовщик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Инструментальная кладовая (097)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Цех 40 (чугунолитейный корпус)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86.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Цех 43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87.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88.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Цех 47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89.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Цех 46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90.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91.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Цех 49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92.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Цех 51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93.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94.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95.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96.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97.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Цех 55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98.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99.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Цех 67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100.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Цех 70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101.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102.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103.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104. Заведующий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Цех 70 (уч-к 71 модельный)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105.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106.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Цех 72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107.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Склад 97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108.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lastRenderedPageBreak/>
              <w:t>109.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110.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111.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Цех 52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112. Кладовщик инструментальной кладовой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27DC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Сварочно-кузовной цех (043)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сварки рам (02)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113А. Слесарь по сборке металлоконструкций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ОЭиТБ, цех №043</w:t>
            </w: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Default="00C13EBC" w:rsidP="00C13E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ОЭиТБ, цех №043</w:t>
            </w: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Default="00C13EBC" w:rsidP="00C13E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ОЭиТБ, цех №043</w:t>
            </w: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Default="00C13EBC" w:rsidP="00C13E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ОКА, Цех №043</w:t>
            </w: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Default="00C13EBC" w:rsidP="00C13E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Обеспечить работающих сертифицированными средствами защиты рук</w:t>
            </w: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ОЭиТБ, цех №043</w:t>
            </w: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окончательной сборки и сварки кузовов (03)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114. Сверловщик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13EBC" w:rsidRPr="00063DF1" w:rsidRDefault="00C27DCF" w:rsidP="00DB70BA">
            <w:pPr>
              <w:pStyle w:val="aa"/>
            </w:pPr>
            <w:r>
              <w:t>ОЭиТБ, цех №043</w:t>
            </w: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№043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lastRenderedPageBreak/>
              <w:t>115. Сверловщик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№043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№043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t>116А. Электросварщик на автоматических и полуавтоматических машинах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№043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№043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№043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№043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t>117. Слесарь по сборке металлоконструкций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№043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№043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рук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№043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</w:t>
            </w:r>
            <w:r>
              <w:lastRenderedPageBreak/>
              <w:t>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lastRenderedPageBreak/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№043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сборочно-сварочный № 6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t>118А. Слесарь по сборке металлоконструкций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№043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№043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№043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рук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№043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Инструментальный цех (070)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Производственные рабочие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режущего инструмента и резцов, отделение термическое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t>119. Напайщик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Разработать мероприятия для обеспечения нормируемых параметров микроклимата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воздействия фактора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t>120А. Слесарь-инструментальщик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рук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t>121. Токарь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приспособлений и кондукторов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t>122А.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t>123А. Слесарь-инструментальщик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рук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</w:t>
            </w:r>
            <w:r>
              <w:lastRenderedPageBreak/>
              <w:t>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lastRenderedPageBreak/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t>124А. Слесарь-инструментальщик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рук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t>125. Слесарь-инструментальщик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t>126. Токарь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t>127. Токарь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штампов холодной штамповки и пресс-форм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t>128.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Обеспечить работающих сертифицированными средствами защиты органов </w:t>
            </w:r>
            <w:r>
              <w:lastRenderedPageBreak/>
              <w:t>слуха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lastRenderedPageBreak/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t>129.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t>130А.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Pr="00C13EBC" w:rsidRDefault="00C27DCF" w:rsidP="00C27DCF">
            <w:pPr>
              <w:pStyle w:val="aa"/>
              <w:jc w:val="left"/>
            </w:pPr>
            <w:r>
              <w:t>131.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27DCF" w:rsidRPr="00AF49A3" w:rsidTr="008B4051">
        <w:trPr>
          <w:jc w:val="center"/>
        </w:trPr>
        <w:tc>
          <w:tcPr>
            <w:tcW w:w="3049" w:type="dxa"/>
            <w:vAlign w:val="center"/>
          </w:tcPr>
          <w:p w:rsidR="00C27DCF" w:rsidRDefault="00C27DCF" w:rsidP="00C27D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27DCF" w:rsidRDefault="00C27DCF" w:rsidP="00C27DC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27DCF" w:rsidRDefault="00C27DCF" w:rsidP="00C27DC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27DCF" w:rsidRPr="00063DF1" w:rsidRDefault="00C27DCF" w:rsidP="00C27DCF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27DCF" w:rsidRPr="00063DF1" w:rsidRDefault="00C27DCF" w:rsidP="00C27DCF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Pr="00C13EBC" w:rsidRDefault="00CE3D42" w:rsidP="00CE3D42">
            <w:pPr>
              <w:pStyle w:val="aa"/>
              <w:jc w:val="left"/>
            </w:pPr>
            <w:r>
              <w:t>132. Оператор станков с про</w:t>
            </w:r>
            <w:r>
              <w:lastRenderedPageBreak/>
              <w:t>граммным управлением</w:t>
            </w: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lastRenderedPageBreak/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Pr="00C13EBC" w:rsidRDefault="00CE3D42" w:rsidP="00CE3D42">
            <w:pPr>
              <w:pStyle w:val="aa"/>
              <w:jc w:val="left"/>
            </w:pPr>
            <w:r>
              <w:t>133А. Слесарь-инструментальщик</w:t>
            </w: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Default="00CE3D42" w:rsidP="00CE3D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Обеспечить работающих сертифицированными средствами защиты рук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Default="00CE3D42" w:rsidP="00CE3D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Pr="00C13EBC" w:rsidRDefault="00CE3D42" w:rsidP="00CE3D42">
            <w:pPr>
              <w:pStyle w:val="aa"/>
              <w:jc w:val="left"/>
            </w:pPr>
            <w:r>
              <w:t>134А. Токарь</w:t>
            </w: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Default="00CE3D42" w:rsidP="00CE3D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Pr="00C13EBC" w:rsidRDefault="00CE3D42" w:rsidP="00CE3D42">
            <w:pPr>
              <w:pStyle w:val="aa"/>
              <w:jc w:val="left"/>
            </w:pPr>
            <w:r>
              <w:t>135. Фрезеровщик</w:t>
            </w: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Default="00CE3D42" w:rsidP="00CE3D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136. Слесарь-инструментальщик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E3D42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заготовки и сборных приспособлений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Pr="00C13EBC" w:rsidRDefault="00CE3D42" w:rsidP="00CE3D42">
            <w:pPr>
              <w:pStyle w:val="aa"/>
              <w:jc w:val="left"/>
            </w:pPr>
            <w:r>
              <w:t>137А. Слесарь-инструментальщик</w:t>
            </w: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Default="00C13EBC" w:rsidP="00C13E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Обеспечить работающих сертифицированными средствами защиты рук</w:t>
            </w: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Default="00CE3D42" w:rsidP="00CE3D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Pr="00C13EBC" w:rsidRDefault="00CE3D42" w:rsidP="00CE3D42">
            <w:pPr>
              <w:pStyle w:val="aa"/>
              <w:jc w:val="left"/>
            </w:pPr>
            <w:r>
              <w:t>138А. Слесарь-инструментальщик</w:t>
            </w: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Default="00CE3D42" w:rsidP="00CE3D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Обеспечить работающих сертифицированными средствами защиты рук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Default="00CE3D42" w:rsidP="00CE3D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Pr="00C13EBC" w:rsidRDefault="00CE3D42" w:rsidP="00CE3D42">
            <w:pPr>
              <w:pStyle w:val="aa"/>
              <w:jc w:val="left"/>
            </w:pPr>
            <w:r>
              <w:t>139А. Токарь</w:t>
            </w: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Default="00CE3D42" w:rsidP="00CE3D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металломодельный и стеклопластики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Pr="00C13EBC" w:rsidRDefault="00CE3D42" w:rsidP="00CE3D42">
            <w:pPr>
              <w:pStyle w:val="aa"/>
              <w:jc w:val="left"/>
            </w:pPr>
            <w:r>
              <w:t>140А. Слесарь-инструментальщик</w:t>
            </w: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Default="00CE3D42" w:rsidP="00CE3D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Обеспечить работающих сертифицированными средствами защиты рук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Default="00CE3D42" w:rsidP="00CE3D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Установленный вредный класс условий труда по тяжести трудового процесса </w:t>
            </w:r>
            <w:r>
              <w:lastRenderedPageBreak/>
              <w:t>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lastRenderedPageBreak/>
              <w:t>Снижение уровня вредного воздействия тяжести трудово</w:t>
            </w:r>
            <w:r>
              <w:lastRenderedPageBreak/>
              <w:t xml:space="preserve">го процесса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lastRenderedPageBreak/>
              <w:t>2024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Pr="00C13EBC" w:rsidRDefault="00CE3D42" w:rsidP="00CE3D42">
            <w:pPr>
              <w:pStyle w:val="aa"/>
              <w:jc w:val="left"/>
            </w:pPr>
            <w:r>
              <w:t>141. Фрезеровщик</w:t>
            </w: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ОЭиТБ,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E3D42" w:rsidRPr="00AF49A3" w:rsidTr="008B4051">
        <w:trPr>
          <w:jc w:val="center"/>
        </w:trPr>
        <w:tc>
          <w:tcPr>
            <w:tcW w:w="3049" w:type="dxa"/>
            <w:vAlign w:val="center"/>
          </w:tcPr>
          <w:p w:rsidR="00CE3D42" w:rsidRDefault="00CE3D42" w:rsidP="00CE3D4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D42" w:rsidRDefault="00CE3D42" w:rsidP="00CE3D42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CE3D42" w:rsidRDefault="00CE3D42" w:rsidP="00CE3D42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CE3D42" w:rsidRPr="00063DF1" w:rsidRDefault="00CE3D42" w:rsidP="00CE3D42">
            <w:pPr>
              <w:pStyle w:val="aa"/>
            </w:pPr>
            <w:r>
              <w:t>ОКА, Цех №070</w:t>
            </w:r>
          </w:p>
        </w:tc>
        <w:tc>
          <w:tcPr>
            <w:tcW w:w="1315" w:type="dxa"/>
            <w:vAlign w:val="center"/>
          </w:tcPr>
          <w:p w:rsidR="00CE3D42" w:rsidRPr="00063DF1" w:rsidRDefault="00CE3D42" w:rsidP="00CE3D42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142. Столяр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E3D42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литейный (040)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263809" w:rsidRPr="00AF49A3" w:rsidTr="008B4051">
        <w:trPr>
          <w:jc w:val="center"/>
        </w:trPr>
        <w:tc>
          <w:tcPr>
            <w:tcW w:w="3049" w:type="dxa"/>
            <w:vAlign w:val="center"/>
          </w:tcPr>
          <w:p w:rsidR="00263809" w:rsidRPr="00C13EBC" w:rsidRDefault="00263809" w:rsidP="00263809">
            <w:pPr>
              <w:pStyle w:val="aa"/>
              <w:jc w:val="left"/>
            </w:pPr>
            <w:r>
              <w:t>143. Ведущий специалист по технологической подготовке производства</w:t>
            </w:r>
          </w:p>
        </w:tc>
        <w:tc>
          <w:tcPr>
            <w:tcW w:w="3686" w:type="dxa"/>
            <w:vAlign w:val="center"/>
          </w:tcPr>
          <w:p w:rsidR="00263809" w:rsidRDefault="00263809" w:rsidP="00263809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263809" w:rsidRDefault="00263809" w:rsidP="00263809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263809" w:rsidRPr="00063DF1" w:rsidRDefault="00263809" w:rsidP="00263809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63809" w:rsidRPr="00063DF1" w:rsidRDefault="00263809" w:rsidP="00263809">
            <w:pPr>
              <w:pStyle w:val="aa"/>
            </w:pPr>
            <w:r>
              <w:t>ОЭиТБ, цех №040</w:t>
            </w:r>
          </w:p>
        </w:tc>
        <w:tc>
          <w:tcPr>
            <w:tcW w:w="1315" w:type="dxa"/>
            <w:vAlign w:val="center"/>
          </w:tcPr>
          <w:p w:rsidR="00263809" w:rsidRPr="00063DF1" w:rsidRDefault="00263809" w:rsidP="00263809">
            <w:pPr>
              <w:pStyle w:val="aa"/>
            </w:pPr>
          </w:p>
        </w:tc>
      </w:tr>
      <w:tr w:rsidR="00263809" w:rsidRPr="00AF49A3" w:rsidTr="008B4051">
        <w:trPr>
          <w:jc w:val="center"/>
        </w:trPr>
        <w:tc>
          <w:tcPr>
            <w:tcW w:w="3049" w:type="dxa"/>
            <w:vAlign w:val="center"/>
          </w:tcPr>
          <w:p w:rsidR="00263809" w:rsidRDefault="00263809" w:rsidP="0026380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63809" w:rsidRDefault="00263809" w:rsidP="00263809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263809" w:rsidRDefault="00263809" w:rsidP="00263809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263809" w:rsidRPr="00063DF1" w:rsidRDefault="00263809" w:rsidP="00263809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63809" w:rsidRPr="00063DF1" w:rsidRDefault="00263809" w:rsidP="00263809">
            <w:pPr>
              <w:pStyle w:val="aa"/>
            </w:pPr>
            <w:r>
              <w:t>ОЭиТБ, цех №040</w:t>
            </w:r>
          </w:p>
        </w:tc>
        <w:tc>
          <w:tcPr>
            <w:tcW w:w="1315" w:type="dxa"/>
            <w:vAlign w:val="center"/>
          </w:tcPr>
          <w:p w:rsidR="00263809" w:rsidRPr="00063DF1" w:rsidRDefault="00263809" w:rsidP="00263809">
            <w:pPr>
              <w:pStyle w:val="aa"/>
            </w:pPr>
          </w:p>
        </w:tc>
      </w:tr>
      <w:tr w:rsidR="00263809" w:rsidRPr="00AF49A3" w:rsidTr="008B4051">
        <w:trPr>
          <w:jc w:val="center"/>
        </w:trPr>
        <w:tc>
          <w:tcPr>
            <w:tcW w:w="3049" w:type="dxa"/>
            <w:vAlign w:val="center"/>
          </w:tcPr>
          <w:p w:rsidR="00263809" w:rsidRDefault="00263809" w:rsidP="0026380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63809" w:rsidRDefault="00263809" w:rsidP="00263809">
            <w:pPr>
              <w:pStyle w:val="aa"/>
            </w:pPr>
            <w:r>
              <w:t>Разработать мероприятия для обеспечения нормируемых параметров микроклимата</w:t>
            </w:r>
          </w:p>
        </w:tc>
        <w:tc>
          <w:tcPr>
            <w:tcW w:w="2835" w:type="dxa"/>
            <w:vAlign w:val="center"/>
          </w:tcPr>
          <w:p w:rsidR="00263809" w:rsidRDefault="00263809" w:rsidP="00263809">
            <w:pPr>
              <w:pStyle w:val="aa"/>
            </w:pPr>
            <w:r>
              <w:t xml:space="preserve">Снижение воздействия фактора </w:t>
            </w:r>
          </w:p>
        </w:tc>
        <w:tc>
          <w:tcPr>
            <w:tcW w:w="1384" w:type="dxa"/>
            <w:vAlign w:val="center"/>
          </w:tcPr>
          <w:p w:rsidR="00263809" w:rsidRPr="00063DF1" w:rsidRDefault="00263809" w:rsidP="00263809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63809" w:rsidRPr="00063DF1" w:rsidRDefault="00263809" w:rsidP="00263809">
            <w:pPr>
              <w:pStyle w:val="aa"/>
            </w:pPr>
            <w:r>
              <w:t>ОЭиТБ, цех №040</w:t>
            </w:r>
          </w:p>
        </w:tc>
        <w:tc>
          <w:tcPr>
            <w:tcW w:w="1315" w:type="dxa"/>
            <w:vAlign w:val="center"/>
          </w:tcPr>
          <w:p w:rsidR="00263809" w:rsidRPr="00063DF1" w:rsidRDefault="00263809" w:rsidP="00263809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ремонта подвижного состава (067)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263809" w:rsidRPr="00AF49A3" w:rsidTr="008B4051">
        <w:trPr>
          <w:jc w:val="center"/>
        </w:trPr>
        <w:tc>
          <w:tcPr>
            <w:tcW w:w="3049" w:type="dxa"/>
            <w:vAlign w:val="center"/>
          </w:tcPr>
          <w:p w:rsidR="00263809" w:rsidRPr="00C13EBC" w:rsidRDefault="00263809" w:rsidP="00263809">
            <w:pPr>
              <w:pStyle w:val="aa"/>
              <w:jc w:val="left"/>
            </w:pPr>
            <w:r>
              <w:t>144. Заместитель начальника цеха по производству</w:t>
            </w:r>
          </w:p>
        </w:tc>
        <w:tc>
          <w:tcPr>
            <w:tcW w:w="3686" w:type="dxa"/>
            <w:vAlign w:val="center"/>
          </w:tcPr>
          <w:p w:rsidR="00263809" w:rsidRDefault="00263809" w:rsidP="00263809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263809" w:rsidRDefault="00263809" w:rsidP="00263809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263809" w:rsidRPr="00063DF1" w:rsidRDefault="00263809" w:rsidP="00263809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63809" w:rsidRPr="00063DF1" w:rsidRDefault="00263809" w:rsidP="00263809">
            <w:pPr>
              <w:pStyle w:val="aa"/>
            </w:pPr>
            <w:r>
              <w:t>ОЭиТБ, цех №067</w:t>
            </w:r>
          </w:p>
        </w:tc>
        <w:tc>
          <w:tcPr>
            <w:tcW w:w="1315" w:type="dxa"/>
            <w:vAlign w:val="center"/>
          </w:tcPr>
          <w:p w:rsidR="00263809" w:rsidRPr="00063DF1" w:rsidRDefault="00263809" w:rsidP="00263809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электровозосборочный (055)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монтажа электровозов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263809" w:rsidRPr="00AF49A3" w:rsidTr="008B4051">
        <w:trPr>
          <w:jc w:val="center"/>
        </w:trPr>
        <w:tc>
          <w:tcPr>
            <w:tcW w:w="3049" w:type="dxa"/>
            <w:vAlign w:val="center"/>
          </w:tcPr>
          <w:p w:rsidR="00263809" w:rsidRPr="00C13EBC" w:rsidRDefault="00263809" w:rsidP="00263809">
            <w:pPr>
              <w:pStyle w:val="aa"/>
              <w:jc w:val="left"/>
            </w:pPr>
            <w:r>
              <w:t>145А. Изолировщик</w:t>
            </w:r>
          </w:p>
        </w:tc>
        <w:tc>
          <w:tcPr>
            <w:tcW w:w="3686" w:type="dxa"/>
            <w:vAlign w:val="center"/>
          </w:tcPr>
          <w:p w:rsidR="00263809" w:rsidRDefault="00263809" w:rsidP="00263809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</w:t>
            </w:r>
            <w:r>
              <w:lastRenderedPageBreak/>
              <w:t>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263809" w:rsidRDefault="00263809" w:rsidP="00263809">
            <w:pPr>
              <w:pStyle w:val="aa"/>
            </w:pPr>
            <w:r>
              <w:lastRenderedPageBreak/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63809" w:rsidRPr="00063DF1" w:rsidRDefault="00263809" w:rsidP="00263809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263809" w:rsidRPr="00063DF1" w:rsidRDefault="00263809" w:rsidP="00263809">
            <w:pPr>
              <w:pStyle w:val="aa"/>
            </w:pPr>
            <w:r>
              <w:t>ОКА, Цех №055</w:t>
            </w:r>
          </w:p>
        </w:tc>
        <w:tc>
          <w:tcPr>
            <w:tcW w:w="1315" w:type="dxa"/>
            <w:vAlign w:val="center"/>
          </w:tcPr>
          <w:p w:rsidR="00263809" w:rsidRPr="00063DF1" w:rsidRDefault="00263809" w:rsidP="00263809">
            <w:pPr>
              <w:pStyle w:val="aa"/>
            </w:pPr>
          </w:p>
        </w:tc>
      </w:tr>
      <w:tr w:rsidR="00212C4F" w:rsidRPr="00AF49A3" w:rsidTr="008B4051">
        <w:trPr>
          <w:jc w:val="center"/>
        </w:trPr>
        <w:tc>
          <w:tcPr>
            <w:tcW w:w="3049" w:type="dxa"/>
            <w:vAlign w:val="center"/>
          </w:tcPr>
          <w:p w:rsidR="00212C4F" w:rsidRDefault="00212C4F" w:rsidP="00212C4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2C4F" w:rsidRDefault="00212C4F" w:rsidP="00212C4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212C4F" w:rsidRDefault="00212C4F" w:rsidP="00212C4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ОЭиТБ, цех №055</w:t>
            </w:r>
          </w:p>
        </w:tc>
        <w:tc>
          <w:tcPr>
            <w:tcW w:w="1315" w:type="dxa"/>
            <w:vAlign w:val="center"/>
          </w:tcPr>
          <w:p w:rsidR="00212C4F" w:rsidRPr="00063DF1" w:rsidRDefault="00212C4F" w:rsidP="00212C4F">
            <w:pPr>
              <w:pStyle w:val="aa"/>
            </w:pPr>
          </w:p>
        </w:tc>
      </w:tr>
      <w:tr w:rsidR="00212C4F" w:rsidRPr="00AF49A3" w:rsidTr="008B4051">
        <w:trPr>
          <w:jc w:val="center"/>
        </w:trPr>
        <w:tc>
          <w:tcPr>
            <w:tcW w:w="3049" w:type="dxa"/>
            <w:vAlign w:val="center"/>
          </w:tcPr>
          <w:p w:rsidR="00212C4F" w:rsidRDefault="00212C4F" w:rsidP="00212C4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2C4F" w:rsidRDefault="00212C4F" w:rsidP="00212C4F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212C4F" w:rsidRDefault="00212C4F" w:rsidP="00212C4F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ОЭиТБ, цех №055</w:t>
            </w:r>
          </w:p>
        </w:tc>
        <w:tc>
          <w:tcPr>
            <w:tcW w:w="1315" w:type="dxa"/>
            <w:vAlign w:val="center"/>
          </w:tcPr>
          <w:p w:rsidR="00212C4F" w:rsidRPr="00063DF1" w:rsidRDefault="00212C4F" w:rsidP="00212C4F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заготовки, электромонтажа и труб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212C4F" w:rsidRPr="00AF49A3" w:rsidTr="008B4051">
        <w:trPr>
          <w:jc w:val="center"/>
        </w:trPr>
        <w:tc>
          <w:tcPr>
            <w:tcW w:w="3049" w:type="dxa"/>
            <w:vAlign w:val="center"/>
          </w:tcPr>
          <w:p w:rsidR="00212C4F" w:rsidRPr="00C13EBC" w:rsidRDefault="00212C4F" w:rsidP="00212C4F">
            <w:pPr>
              <w:pStyle w:val="aa"/>
              <w:jc w:val="left"/>
            </w:pPr>
            <w:r>
              <w:t>146А. Электрогазосварщик</w:t>
            </w:r>
          </w:p>
        </w:tc>
        <w:tc>
          <w:tcPr>
            <w:tcW w:w="3686" w:type="dxa"/>
            <w:vAlign w:val="center"/>
          </w:tcPr>
          <w:p w:rsidR="00212C4F" w:rsidRDefault="00212C4F" w:rsidP="00212C4F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212C4F" w:rsidRDefault="00212C4F" w:rsidP="00212C4F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ОЭиТБ, цех №055</w:t>
            </w:r>
          </w:p>
        </w:tc>
        <w:tc>
          <w:tcPr>
            <w:tcW w:w="1315" w:type="dxa"/>
            <w:vAlign w:val="center"/>
          </w:tcPr>
          <w:p w:rsidR="00212C4F" w:rsidRPr="00063DF1" w:rsidRDefault="00212C4F" w:rsidP="00212C4F">
            <w:pPr>
              <w:pStyle w:val="aa"/>
            </w:pPr>
          </w:p>
        </w:tc>
      </w:tr>
      <w:tr w:rsidR="00212C4F" w:rsidRPr="00AF49A3" w:rsidTr="008B4051">
        <w:trPr>
          <w:jc w:val="center"/>
        </w:trPr>
        <w:tc>
          <w:tcPr>
            <w:tcW w:w="3049" w:type="dxa"/>
            <w:vAlign w:val="center"/>
          </w:tcPr>
          <w:p w:rsidR="00212C4F" w:rsidRDefault="00212C4F" w:rsidP="00212C4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2C4F" w:rsidRDefault="00212C4F" w:rsidP="00212C4F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212C4F" w:rsidRDefault="00212C4F" w:rsidP="00212C4F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ОЭиТБ, цех №055</w:t>
            </w:r>
          </w:p>
        </w:tc>
        <w:tc>
          <w:tcPr>
            <w:tcW w:w="1315" w:type="dxa"/>
            <w:vAlign w:val="center"/>
          </w:tcPr>
          <w:p w:rsidR="00212C4F" w:rsidRPr="00063DF1" w:rsidRDefault="00212C4F" w:rsidP="00212C4F">
            <w:pPr>
              <w:pStyle w:val="aa"/>
            </w:pPr>
          </w:p>
        </w:tc>
      </w:tr>
      <w:tr w:rsidR="00212C4F" w:rsidRPr="00AF49A3" w:rsidTr="008B4051">
        <w:trPr>
          <w:jc w:val="center"/>
        </w:trPr>
        <w:tc>
          <w:tcPr>
            <w:tcW w:w="3049" w:type="dxa"/>
            <w:vAlign w:val="center"/>
          </w:tcPr>
          <w:p w:rsidR="00212C4F" w:rsidRDefault="00212C4F" w:rsidP="00212C4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2C4F" w:rsidRDefault="00212C4F" w:rsidP="00212C4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212C4F" w:rsidRDefault="00212C4F" w:rsidP="00212C4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ОЭиТБ, цех №055</w:t>
            </w:r>
          </w:p>
        </w:tc>
        <w:tc>
          <w:tcPr>
            <w:tcW w:w="1315" w:type="dxa"/>
            <w:vAlign w:val="center"/>
          </w:tcPr>
          <w:p w:rsidR="00212C4F" w:rsidRPr="00063DF1" w:rsidRDefault="00212C4F" w:rsidP="00212C4F">
            <w:pPr>
              <w:pStyle w:val="aa"/>
            </w:pPr>
          </w:p>
        </w:tc>
      </w:tr>
      <w:tr w:rsidR="00263809" w:rsidRPr="00AF49A3" w:rsidTr="008B4051">
        <w:trPr>
          <w:jc w:val="center"/>
        </w:trPr>
        <w:tc>
          <w:tcPr>
            <w:tcW w:w="3049" w:type="dxa"/>
            <w:vAlign w:val="center"/>
          </w:tcPr>
          <w:p w:rsidR="00263809" w:rsidRDefault="00263809" w:rsidP="0026380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63809" w:rsidRDefault="00263809" w:rsidP="00263809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263809" w:rsidRDefault="00263809" w:rsidP="00263809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63809" w:rsidRPr="00063DF1" w:rsidRDefault="00263809" w:rsidP="00263809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263809" w:rsidRPr="00063DF1" w:rsidRDefault="00263809" w:rsidP="00263809">
            <w:pPr>
              <w:pStyle w:val="aa"/>
            </w:pPr>
            <w:r>
              <w:t>ОКА, Цех №055</w:t>
            </w:r>
          </w:p>
        </w:tc>
        <w:tc>
          <w:tcPr>
            <w:tcW w:w="1315" w:type="dxa"/>
            <w:vAlign w:val="center"/>
          </w:tcPr>
          <w:p w:rsidR="00263809" w:rsidRPr="00063DF1" w:rsidRDefault="00263809" w:rsidP="00263809">
            <w:pPr>
              <w:pStyle w:val="aa"/>
            </w:pPr>
          </w:p>
        </w:tc>
      </w:tr>
      <w:tr w:rsidR="00212C4F" w:rsidRPr="00AF49A3" w:rsidTr="008B4051">
        <w:trPr>
          <w:jc w:val="center"/>
        </w:trPr>
        <w:tc>
          <w:tcPr>
            <w:tcW w:w="3049" w:type="dxa"/>
            <w:vAlign w:val="center"/>
          </w:tcPr>
          <w:p w:rsidR="00212C4F" w:rsidRPr="00C13EBC" w:rsidRDefault="00212C4F" w:rsidP="00212C4F">
            <w:pPr>
              <w:pStyle w:val="aa"/>
              <w:jc w:val="left"/>
            </w:pPr>
            <w:r>
              <w:t>147А. Электромонтажник-схемщик</w:t>
            </w:r>
          </w:p>
        </w:tc>
        <w:tc>
          <w:tcPr>
            <w:tcW w:w="3686" w:type="dxa"/>
            <w:vAlign w:val="center"/>
          </w:tcPr>
          <w:p w:rsidR="00212C4F" w:rsidRDefault="00212C4F" w:rsidP="00212C4F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212C4F" w:rsidRDefault="00212C4F" w:rsidP="00212C4F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212C4F" w:rsidRPr="00063DF1" w:rsidRDefault="006E0B45" w:rsidP="00212C4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212C4F" w:rsidRPr="00063DF1" w:rsidRDefault="006E0B45" w:rsidP="00212C4F">
            <w:pPr>
              <w:pStyle w:val="aa"/>
            </w:pPr>
            <w:r>
              <w:t>ОГЭ, УГТ, цех №055, ОЭиТБ</w:t>
            </w:r>
          </w:p>
        </w:tc>
        <w:tc>
          <w:tcPr>
            <w:tcW w:w="1315" w:type="dxa"/>
            <w:vAlign w:val="center"/>
          </w:tcPr>
          <w:p w:rsidR="00212C4F" w:rsidRPr="00063DF1" w:rsidRDefault="00212C4F" w:rsidP="00212C4F">
            <w:pPr>
              <w:pStyle w:val="aa"/>
            </w:pPr>
          </w:p>
        </w:tc>
      </w:tr>
      <w:tr w:rsidR="00212C4F" w:rsidRPr="00AF49A3" w:rsidTr="008B4051">
        <w:trPr>
          <w:jc w:val="center"/>
        </w:trPr>
        <w:tc>
          <w:tcPr>
            <w:tcW w:w="3049" w:type="dxa"/>
            <w:vAlign w:val="center"/>
          </w:tcPr>
          <w:p w:rsidR="00212C4F" w:rsidRDefault="00212C4F" w:rsidP="00212C4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2C4F" w:rsidRDefault="00212C4F" w:rsidP="00212C4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212C4F" w:rsidRDefault="00212C4F" w:rsidP="00212C4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ОКА, Цех №055</w:t>
            </w:r>
          </w:p>
        </w:tc>
        <w:tc>
          <w:tcPr>
            <w:tcW w:w="1315" w:type="dxa"/>
            <w:vAlign w:val="center"/>
          </w:tcPr>
          <w:p w:rsidR="00212C4F" w:rsidRPr="00063DF1" w:rsidRDefault="00212C4F" w:rsidP="00212C4F">
            <w:pPr>
              <w:pStyle w:val="aa"/>
            </w:pPr>
          </w:p>
        </w:tc>
      </w:tr>
      <w:tr w:rsidR="00212C4F" w:rsidRPr="00AF49A3" w:rsidTr="008B4051">
        <w:trPr>
          <w:jc w:val="center"/>
        </w:trPr>
        <w:tc>
          <w:tcPr>
            <w:tcW w:w="3049" w:type="dxa"/>
            <w:vAlign w:val="center"/>
          </w:tcPr>
          <w:p w:rsidR="00212C4F" w:rsidRPr="00C13EBC" w:rsidRDefault="00212C4F" w:rsidP="00212C4F">
            <w:pPr>
              <w:pStyle w:val="aa"/>
              <w:jc w:val="left"/>
            </w:pPr>
            <w:r>
              <w:t>148А.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212C4F" w:rsidRDefault="00212C4F" w:rsidP="00212C4F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212C4F" w:rsidRDefault="00212C4F" w:rsidP="00212C4F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ОЭиТБ, цех №055</w:t>
            </w:r>
          </w:p>
        </w:tc>
        <w:tc>
          <w:tcPr>
            <w:tcW w:w="1315" w:type="dxa"/>
            <w:vAlign w:val="center"/>
          </w:tcPr>
          <w:p w:rsidR="00212C4F" w:rsidRPr="00063DF1" w:rsidRDefault="00212C4F" w:rsidP="00212C4F">
            <w:pPr>
              <w:pStyle w:val="aa"/>
            </w:pPr>
          </w:p>
        </w:tc>
      </w:tr>
      <w:tr w:rsidR="00263809" w:rsidRPr="00AF49A3" w:rsidTr="008B4051">
        <w:trPr>
          <w:jc w:val="center"/>
        </w:trPr>
        <w:tc>
          <w:tcPr>
            <w:tcW w:w="3049" w:type="dxa"/>
            <w:vAlign w:val="center"/>
          </w:tcPr>
          <w:p w:rsidR="00263809" w:rsidRDefault="00263809" w:rsidP="0026380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63809" w:rsidRDefault="00263809" w:rsidP="00263809">
            <w:pPr>
              <w:pStyle w:val="aa"/>
            </w:pPr>
            <w:r>
              <w:t xml:space="preserve">Установленный вредный класс условий </w:t>
            </w:r>
            <w:r>
              <w:lastRenderedPageBreak/>
              <w:t>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263809" w:rsidRDefault="00263809" w:rsidP="00263809">
            <w:pPr>
              <w:pStyle w:val="aa"/>
            </w:pPr>
            <w:r>
              <w:lastRenderedPageBreak/>
              <w:t xml:space="preserve">Снижение уровня вредного </w:t>
            </w:r>
            <w:r>
              <w:lastRenderedPageBreak/>
              <w:t xml:space="preserve">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63809" w:rsidRPr="00063DF1" w:rsidRDefault="00263809" w:rsidP="00263809">
            <w:pPr>
              <w:pStyle w:val="aa"/>
            </w:pPr>
            <w:r>
              <w:lastRenderedPageBreak/>
              <w:t>2024</w:t>
            </w:r>
          </w:p>
        </w:tc>
        <w:tc>
          <w:tcPr>
            <w:tcW w:w="3294" w:type="dxa"/>
            <w:vAlign w:val="center"/>
          </w:tcPr>
          <w:p w:rsidR="00263809" w:rsidRPr="00063DF1" w:rsidRDefault="00263809" w:rsidP="00263809">
            <w:pPr>
              <w:pStyle w:val="aa"/>
            </w:pPr>
            <w:r>
              <w:t>ОКА, Цех №055</w:t>
            </w:r>
          </w:p>
        </w:tc>
        <w:tc>
          <w:tcPr>
            <w:tcW w:w="1315" w:type="dxa"/>
            <w:vAlign w:val="center"/>
          </w:tcPr>
          <w:p w:rsidR="00263809" w:rsidRPr="00063DF1" w:rsidRDefault="00263809" w:rsidP="00263809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цех № 78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автотранспортный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212C4F" w:rsidRPr="00AF49A3" w:rsidTr="008B4051">
        <w:trPr>
          <w:jc w:val="center"/>
        </w:trPr>
        <w:tc>
          <w:tcPr>
            <w:tcW w:w="3049" w:type="dxa"/>
            <w:vAlign w:val="center"/>
          </w:tcPr>
          <w:p w:rsidR="00212C4F" w:rsidRPr="00C13EBC" w:rsidRDefault="00212C4F" w:rsidP="00212C4F">
            <w:pPr>
              <w:pStyle w:val="aa"/>
              <w:jc w:val="left"/>
            </w:pPr>
            <w:r>
              <w:t>149А. Водитель автомобиля (ПАЗ-32012-04)</w:t>
            </w:r>
          </w:p>
        </w:tc>
        <w:tc>
          <w:tcPr>
            <w:tcW w:w="3686" w:type="dxa"/>
            <w:vAlign w:val="center"/>
          </w:tcPr>
          <w:p w:rsidR="00212C4F" w:rsidRDefault="00212C4F" w:rsidP="00212C4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212C4F" w:rsidRDefault="00212C4F" w:rsidP="00212C4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ОКА, Цех №078</w:t>
            </w:r>
          </w:p>
        </w:tc>
        <w:tc>
          <w:tcPr>
            <w:tcW w:w="1315" w:type="dxa"/>
            <w:vAlign w:val="center"/>
          </w:tcPr>
          <w:p w:rsidR="00212C4F" w:rsidRPr="00063DF1" w:rsidRDefault="00212C4F" w:rsidP="00212C4F">
            <w:pPr>
              <w:pStyle w:val="aa"/>
            </w:pPr>
          </w:p>
        </w:tc>
      </w:tr>
      <w:tr w:rsidR="00212C4F" w:rsidRPr="00AF49A3" w:rsidTr="008B4051">
        <w:trPr>
          <w:jc w:val="center"/>
        </w:trPr>
        <w:tc>
          <w:tcPr>
            <w:tcW w:w="3049" w:type="dxa"/>
            <w:vAlign w:val="center"/>
          </w:tcPr>
          <w:p w:rsidR="00212C4F" w:rsidRPr="00C13EBC" w:rsidRDefault="00212C4F" w:rsidP="00212C4F">
            <w:pPr>
              <w:pStyle w:val="aa"/>
              <w:jc w:val="left"/>
            </w:pPr>
            <w:r>
              <w:t>150. Водитель автомобиля (КАВЗ-4237-41)</w:t>
            </w:r>
          </w:p>
        </w:tc>
        <w:tc>
          <w:tcPr>
            <w:tcW w:w="3686" w:type="dxa"/>
            <w:vAlign w:val="center"/>
          </w:tcPr>
          <w:p w:rsidR="00212C4F" w:rsidRDefault="00212C4F" w:rsidP="00212C4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212C4F" w:rsidRDefault="00212C4F" w:rsidP="00212C4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ОКА, Цех №078</w:t>
            </w:r>
          </w:p>
        </w:tc>
        <w:tc>
          <w:tcPr>
            <w:tcW w:w="1315" w:type="dxa"/>
            <w:vAlign w:val="center"/>
          </w:tcPr>
          <w:p w:rsidR="00212C4F" w:rsidRPr="00063DF1" w:rsidRDefault="00212C4F" w:rsidP="00212C4F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151. Водитель автомобиля (ГАЗ 330232)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052434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152. Водитель автомобиля (Genesis G90)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052434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153А. Водитель автомобиля (ГАЗ-C41R33)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052434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ремонтно-механическое и тяжелой техники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212C4F" w:rsidRPr="00AF49A3" w:rsidTr="008B4051">
        <w:trPr>
          <w:jc w:val="center"/>
        </w:trPr>
        <w:tc>
          <w:tcPr>
            <w:tcW w:w="3049" w:type="dxa"/>
            <w:vAlign w:val="center"/>
          </w:tcPr>
          <w:p w:rsidR="00212C4F" w:rsidRPr="00C13EBC" w:rsidRDefault="00212C4F" w:rsidP="00212C4F">
            <w:pPr>
              <w:pStyle w:val="aa"/>
              <w:jc w:val="left"/>
            </w:pPr>
            <w:r>
              <w:t>154. Тракторист (МТЗ 82.1, ХТЗ 181)</w:t>
            </w:r>
          </w:p>
        </w:tc>
        <w:tc>
          <w:tcPr>
            <w:tcW w:w="3686" w:type="dxa"/>
            <w:vAlign w:val="center"/>
          </w:tcPr>
          <w:p w:rsidR="00212C4F" w:rsidRDefault="00212C4F" w:rsidP="00212C4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212C4F" w:rsidRDefault="00212C4F" w:rsidP="00212C4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ОКА, Цех №078</w:t>
            </w:r>
          </w:p>
        </w:tc>
        <w:tc>
          <w:tcPr>
            <w:tcW w:w="1315" w:type="dxa"/>
            <w:vAlign w:val="center"/>
          </w:tcPr>
          <w:p w:rsidR="00212C4F" w:rsidRPr="00063DF1" w:rsidRDefault="00212C4F" w:rsidP="00212C4F">
            <w:pPr>
              <w:pStyle w:val="aa"/>
            </w:pPr>
          </w:p>
        </w:tc>
      </w:tr>
      <w:tr w:rsidR="00052434" w:rsidRPr="00AF49A3" w:rsidTr="008B4051">
        <w:trPr>
          <w:jc w:val="center"/>
        </w:trPr>
        <w:tc>
          <w:tcPr>
            <w:tcW w:w="3049" w:type="dxa"/>
            <w:vAlign w:val="center"/>
          </w:tcPr>
          <w:p w:rsidR="00052434" w:rsidRDefault="00052434" w:rsidP="000524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52434" w:rsidRDefault="00052434" w:rsidP="00052434">
            <w:pPr>
              <w:pStyle w:val="aa"/>
            </w:pPr>
            <w:r>
              <w:t xml:space="preserve">Обеспечить работающих сертифицированными средствами защиты органов </w:t>
            </w:r>
            <w:r>
              <w:lastRenderedPageBreak/>
              <w:t>слуха</w:t>
            </w:r>
          </w:p>
        </w:tc>
        <w:tc>
          <w:tcPr>
            <w:tcW w:w="2835" w:type="dxa"/>
            <w:vAlign w:val="center"/>
          </w:tcPr>
          <w:p w:rsidR="00052434" w:rsidRDefault="00052434" w:rsidP="00052434">
            <w:pPr>
              <w:pStyle w:val="aa"/>
            </w:pPr>
            <w:r>
              <w:lastRenderedPageBreak/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ОЭиТБ, цех №078</w:t>
            </w:r>
          </w:p>
        </w:tc>
        <w:tc>
          <w:tcPr>
            <w:tcW w:w="1315" w:type="dxa"/>
            <w:vAlign w:val="center"/>
          </w:tcPr>
          <w:p w:rsidR="00052434" w:rsidRPr="00063DF1" w:rsidRDefault="00052434" w:rsidP="00052434">
            <w:pPr>
              <w:pStyle w:val="aa"/>
            </w:pPr>
          </w:p>
        </w:tc>
      </w:tr>
      <w:tr w:rsidR="00052434" w:rsidRPr="00AF49A3" w:rsidTr="008B4051">
        <w:trPr>
          <w:jc w:val="center"/>
        </w:trPr>
        <w:tc>
          <w:tcPr>
            <w:tcW w:w="3049" w:type="dxa"/>
            <w:vAlign w:val="center"/>
          </w:tcPr>
          <w:p w:rsidR="00052434" w:rsidRDefault="00052434" w:rsidP="000524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52434" w:rsidRDefault="00052434" w:rsidP="00052434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052434" w:rsidRDefault="00052434" w:rsidP="00052434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ОЭиТБ, цех №078</w:t>
            </w:r>
          </w:p>
        </w:tc>
        <w:tc>
          <w:tcPr>
            <w:tcW w:w="1315" w:type="dxa"/>
            <w:vAlign w:val="center"/>
          </w:tcPr>
          <w:p w:rsidR="00052434" w:rsidRPr="00063DF1" w:rsidRDefault="00052434" w:rsidP="00052434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энергообеспечения и обслуживания электрооборудования (075)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ремонта электрооборудования ТСХ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212C4F" w:rsidRPr="00AF49A3" w:rsidTr="008B4051">
        <w:trPr>
          <w:jc w:val="center"/>
        </w:trPr>
        <w:tc>
          <w:tcPr>
            <w:tcW w:w="3049" w:type="dxa"/>
            <w:vAlign w:val="center"/>
          </w:tcPr>
          <w:p w:rsidR="00212C4F" w:rsidRPr="00C13EBC" w:rsidRDefault="00212C4F" w:rsidP="00212C4F">
            <w:pPr>
              <w:pStyle w:val="aa"/>
              <w:jc w:val="left"/>
            </w:pPr>
            <w:r>
              <w:t>155.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212C4F" w:rsidRDefault="00212C4F" w:rsidP="00212C4F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212C4F" w:rsidRDefault="00212C4F" w:rsidP="00212C4F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212C4F" w:rsidRPr="00063DF1" w:rsidRDefault="00212C4F" w:rsidP="00212C4F">
            <w:pPr>
              <w:pStyle w:val="aa"/>
            </w:pPr>
            <w:r>
              <w:t>ОКА, Цех №075</w:t>
            </w:r>
          </w:p>
        </w:tc>
        <w:tc>
          <w:tcPr>
            <w:tcW w:w="1315" w:type="dxa"/>
            <w:vAlign w:val="center"/>
          </w:tcPr>
          <w:p w:rsidR="00212C4F" w:rsidRPr="00063DF1" w:rsidRDefault="00212C4F" w:rsidP="00212C4F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КИПиА и газообеспечения и водоохлаждения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052434" w:rsidRPr="00AF49A3" w:rsidTr="008B4051">
        <w:trPr>
          <w:jc w:val="center"/>
        </w:trPr>
        <w:tc>
          <w:tcPr>
            <w:tcW w:w="3049" w:type="dxa"/>
            <w:vAlign w:val="center"/>
          </w:tcPr>
          <w:p w:rsidR="00052434" w:rsidRPr="00C13EBC" w:rsidRDefault="00052434" w:rsidP="00052434">
            <w:pPr>
              <w:pStyle w:val="aa"/>
              <w:jc w:val="left"/>
            </w:pPr>
            <w:r>
              <w:t>156. Слесарь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052434" w:rsidRDefault="00052434" w:rsidP="00052434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052434" w:rsidRDefault="00052434" w:rsidP="00052434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ОКА, Цех №075</w:t>
            </w:r>
          </w:p>
        </w:tc>
        <w:tc>
          <w:tcPr>
            <w:tcW w:w="1315" w:type="dxa"/>
            <w:vAlign w:val="center"/>
          </w:tcPr>
          <w:p w:rsidR="00052434" w:rsidRPr="00063DF1" w:rsidRDefault="00052434" w:rsidP="00052434">
            <w:pPr>
              <w:pStyle w:val="aa"/>
            </w:pPr>
          </w:p>
        </w:tc>
      </w:tr>
      <w:tr w:rsidR="00052434" w:rsidRPr="00AF49A3" w:rsidTr="008B4051">
        <w:trPr>
          <w:jc w:val="center"/>
        </w:trPr>
        <w:tc>
          <w:tcPr>
            <w:tcW w:w="3049" w:type="dxa"/>
            <w:vAlign w:val="center"/>
          </w:tcPr>
          <w:p w:rsidR="00052434" w:rsidRDefault="00052434" w:rsidP="000524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52434" w:rsidRDefault="00052434" w:rsidP="00052434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052434" w:rsidRDefault="00052434" w:rsidP="00052434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ОЭиТБ, цех №075</w:t>
            </w:r>
          </w:p>
        </w:tc>
        <w:tc>
          <w:tcPr>
            <w:tcW w:w="1315" w:type="dxa"/>
            <w:vAlign w:val="center"/>
          </w:tcPr>
          <w:p w:rsidR="00052434" w:rsidRPr="00063DF1" w:rsidRDefault="00052434" w:rsidP="00052434">
            <w:pPr>
              <w:pStyle w:val="aa"/>
            </w:pPr>
          </w:p>
        </w:tc>
      </w:tr>
      <w:tr w:rsidR="00052434" w:rsidRPr="00AF49A3" w:rsidTr="008B4051">
        <w:trPr>
          <w:jc w:val="center"/>
        </w:trPr>
        <w:tc>
          <w:tcPr>
            <w:tcW w:w="3049" w:type="dxa"/>
            <w:vAlign w:val="center"/>
          </w:tcPr>
          <w:p w:rsidR="00052434" w:rsidRPr="00C13EBC" w:rsidRDefault="00052434" w:rsidP="00052434">
            <w:pPr>
              <w:pStyle w:val="aa"/>
              <w:jc w:val="left"/>
            </w:pPr>
            <w:r>
              <w:t>157А. Слесарь по эксплуатации и ремонту газового оборудования</w:t>
            </w:r>
          </w:p>
        </w:tc>
        <w:tc>
          <w:tcPr>
            <w:tcW w:w="3686" w:type="dxa"/>
            <w:vAlign w:val="center"/>
          </w:tcPr>
          <w:p w:rsidR="00052434" w:rsidRDefault="00052434" w:rsidP="00052434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052434" w:rsidRDefault="00052434" w:rsidP="00052434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ОКА, Цех №075</w:t>
            </w:r>
          </w:p>
        </w:tc>
        <w:tc>
          <w:tcPr>
            <w:tcW w:w="1315" w:type="dxa"/>
            <w:vAlign w:val="center"/>
          </w:tcPr>
          <w:p w:rsidR="00052434" w:rsidRPr="00063DF1" w:rsidRDefault="00052434" w:rsidP="00052434">
            <w:pPr>
              <w:pStyle w:val="aa"/>
            </w:pPr>
          </w:p>
        </w:tc>
      </w:tr>
      <w:tr w:rsidR="00052434" w:rsidRPr="00AF49A3" w:rsidTr="008B4051">
        <w:trPr>
          <w:jc w:val="center"/>
        </w:trPr>
        <w:tc>
          <w:tcPr>
            <w:tcW w:w="3049" w:type="dxa"/>
            <w:vAlign w:val="center"/>
          </w:tcPr>
          <w:p w:rsidR="00052434" w:rsidRDefault="00052434" w:rsidP="000524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52434" w:rsidRDefault="00052434" w:rsidP="00052434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052434" w:rsidRDefault="00052434" w:rsidP="00052434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ОЭиТБ, цех №075</w:t>
            </w:r>
          </w:p>
        </w:tc>
        <w:tc>
          <w:tcPr>
            <w:tcW w:w="1315" w:type="dxa"/>
            <w:vAlign w:val="center"/>
          </w:tcPr>
          <w:p w:rsidR="00052434" w:rsidRPr="00063DF1" w:rsidRDefault="00052434" w:rsidP="00052434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очистных сооружений водоснабжения и канализации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052434" w:rsidRPr="00AF49A3" w:rsidTr="008B4051">
        <w:trPr>
          <w:jc w:val="center"/>
        </w:trPr>
        <w:tc>
          <w:tcPr>
            <w:tcW w:w="3049" w:type="dxa"/>
            <w:vAlign w:val="center"/>
          </w:tcPr>
          <w:p w:rsidR="00052434" w:rsidRPr="00C13EBC" w:rsidRDefault="00052434" w:rsidP="00052434">
            <w:pPr>
              <w:pStyle w:val="aa"/>
              <w:jc w:val="left"/>
            </w:pPr>
            <w:r>
              <w:lastRenderedPageBreak/>
              <w:t>158. Оператор очистных сооружений</w:t>
            </w:r>
          </w:p>
        </w:tc>
        <w:tc>
          <w:tcPr>
            <w:tcW w:w="3686" w:type="dxa"/>
            <w:vAlign w:val="center"/>
          </w:tcPr>
          <w:p w:rsidR="00052434" w:rsidRDefault="00052434" w:rsidP="00052434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052434" w:rsidRDefault="00052434" w:rsidP="00052434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ОКА, Цех №075</w:t>
            </w:r>
          </w:p>
        </w:tc>
        <w:tc>
          <w:tcPr>
            <w:tcW w:w="1315" w:type="dxa"/>
            <w:vAlign w:val="center"/>
          </w:tcPr>
          <w:p w:rsidR="00052434" w:rsidRPr="00063DF1" w:rsidRDefault="00052434" w:rsidP="00052434">
            <w:pPr>
              <w:pStyle w:val="aa"/>
            </w:pPr>
          </w:p>
        </w:tc>
      </w:tr>
      <w:tr w:rsidR="00052434" w:rsidRPr="00AF49A3" w:rsidTr="008B4051">
        <w:trPr>
          <w:jc w:val="center"/>
        </w:trPr>
        <w:tc>
          <w:tcPr>
            <w:tcW w:w="3049" w:type="dxa"/>
            <w:vAlign w:val="center"/>
          </w:tcPr>
          <w:p w:rsidR="00052434" w:rsidRDefault="00052434" w:rsidP="000524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52434" w:rsidRDefault="00052434" w:rsidP="00052434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052434" w:rsidRDefault="00052434" w:rsidP="00052434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ОЭиТБ, цех №075</w:t>
            </w:r>
          </w:p>
        </w:tc>
        <w:tc>
          <w:tcPr>
            <w:tcW w:w="1315" w:type="dxa"/>
            <w:vAlign w:val="center"/>
          </w:tcPr>
          <w:p w:rsidR="00052434" w:rsidRPr="00063DF1" w:rsidRDefault="00052434" w:rsidP="00052434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электротехнического производства (263)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технологическая по сопровождению заводских видов ремонта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159. Руководитель группы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052434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160А. Инженер-технолог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052434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технологическая защитных и декоративных покрытий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052434" w:rsidRPr="00AF49A3" w:rsidTr="008B4051">
        <w:trPr>
          <w:jc w:val="center"/>
        </w:trPr>
        <w:tc>
          <w:tcPr>
            <w:tcW w:w="3049" w:type="dxa"/>
            <w:vAlign w:val="center"/>
          </w:tcPr>
          <w:p w:rsidR="00052434" w:rsidRPr="00C13EBC" w:rsidRDefault="00052434" w:rsidP="00052434">
            <w:pPr>
              <w:pStyle w:val="aa"/>
              <w:jc w:val="left"/>
            </w:pPr>
            <w:r>
              <w:t>161. Лаборант химического анализа</w:t>
            </w:r>
          </w:p>
        </w:tc>
        <w:tc>
          <w:tcPr>
            <w:tcW w:w="3686" w:type="dxa"/>
            <w:vAlign w:val="center"/>
          </w:tcPr>
          <w:p w:rsidR="00052434" w:rsidRDefault="00052434" w:rsidP="00052434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052434" w:rsidRDefault="00052434" w:rsidP="00052434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ОЭиТБ, отдел 263</w:t>
            </w:r>
          </w:p>
        </w:tc>
        <w:tc>
          <w:tcPr>
            <w:tcW w:w="1315" w:type="dxa"/>
            <w:vAlign w:val="center"/>
          </w:tcPr>
          <w:p w:rsidR="00052434" w:rsidRPr="00063DF1" w:rsidRDefault="00052434" w:rsidP="00052434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технологическая сборки токоприемников и аппаратов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162. Главный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052434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механика (110)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Служба главного механика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163. Главный механик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052434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грузоподъемных машин и подкрановых путей отдела главного механика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164. Ведущий инженер по ремонту (геодезист)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052434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технического контроля (081)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технического контроля (281)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 xml:space="preserve">Бюро технического контроля </w:t>
            </w:r>
            <w:r>
              <w:rPr>
                <w:i/>
              </w:rPr>
              <w:lastRenderedPageBreak/>
              <w:t>процессов электровозосборочного производства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технического контроля аппаратного цеха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052434" w:rsidRPr="00AF49A3" w:rsidTr="008B4051">
        <w:trPr>
          <w:jc w:val="center"/>
        </w:trPr>
        <w:tc>
          <w:tcPr>
            <w:tcW w:w="3049" w:type="dxa"/>
            <w:vAlign w:val="center"/>
          </w:tcPr>
          <w:p w:rsidR="00052434" w:rsidRPr="00C13EBC" w:rsidRDefault="00052434" w:rsidP="00052434">
            <w:pPr>
              <w:pStyle w:val="aa"/>
              <w:jc w:val="left"/>
            </w:pPr>
            <w:r>
              <w:t>165А. Контролер качества (Контролер сборки электрических машин, аппаратов и приборов)</w:t>
            </w:r>
          </w:p>
        </w:tc>
        <w:tc>
          <w:tcPr>
            <w:tcW w:w="3686" w:type="dxa"/>
            <w:vAlign w:val="center"/>
          </w:tcPr>
          <w:p w:rsidR="00052434" w:rsidRDefault="00052434" w:rsidP="00052434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052434" w:rsidRDefault="00052434" w:rsidP="00052434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ОЭиТБ, отдел 281</w:t>
            </w:r>
          </w:p>
        </w:tc>
        <w:tc>
          <w:tcPr>
            <w:tcW w:w="1315" w:type="dxa"/>
            <w:vAlign w:val="center"/>
          </w:tcPr>
          <w:p w:rsidR="00052434" w:rsidRPr="00063DF1" w:rsidRDefault="00052434" w:rsidP="00052434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технического контроля цеха ремонта подвижного состава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166. Руководитель группы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052434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сварщика (126)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технологическая по сопровождению производства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052434" w:rsidRPr="00AF49A3" w:rsidTr="008B4051">
        <w:trPr>
          <w:jc w:val="center"/>
        </w:trPr>
        <w:tc>
          <w:tcPr>
            <w:tcW w:w="3049" w:type="dxa"/>
            <w:vAlign w:val="center"/>
          </w:tcPr>
          <w:p w:rsidR="00052434" w:rsidRPr="00C13EBC" w:rsidRDefault="00052434" w:rsidP="00052434">
            <w:pPr>
              <w:pStyle w:val="aa"/>
              <w:jc w:val="left"/>
            </w:pPr>
            <w:r>
              <w:t>167А. Инженер-технолог</w:t>
            </w:r>
          </w:p>
        </w:tc>
        <w:tc>
          <w:tcPr>
            <w:tcW w:w="3686" w:type="dxa"/>
            <w:vAlign w:val="center"/>
          </w:tcPr>
          <w:p w:rsidR="00052434" w:rsidRDefault="00052434" w:rsidP="00052434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052434" w:rsidRDefault="00052434" w:rsidP="00052434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ОЭиТБ, отдел 126</w:t>
            </w:r>
          </w:p>
        </w:tc>
        <w:tc>
          <w:tcPr>
            <w:tcW w:w="1315" w:type="dxa"/>
            <w:vAlign w:val="center"/>
          </w:tcPr>
          <w:p w:rsidR="00052434" w:rsidRPr="00063DF1" w:rsidRDefault="00052434" w:rsidP="00052434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технологическое сварочно-кузовного производства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052434" w:rsidRPr="00AF49A3" w:rsidTr="008B4051">
        <w:trPr>
          <w:jc w:val="center"/>
        </w:trPr>
        <w:tc>
          <w:tcPr>
            <w:tcW w:w="3049" w:type="dxa"/>
            <w:vAlign w:val="center"/>
          </w:tcPr>
          <w:p w:rsidR="00052434" w:rsidRPr="00C13EBC" w:rsidRDefault="00052434" w:rsidP="00052434">
            <w:pPr>
              <w:pStyle w:val="aa"/>
              <w:jc w:val="left"/>
            </w:pPr>
            <w:r>
              <w:t>168. Инженер-технолог</w:t>
            </w:r>
          </w:p>
        </w:tc>
        <w:tc>
          <w:tcPr>
            <w:tcW w:w="3686" w:type="dxa"/>
            <w:vAlign w:val="center"/>
          </w:tcPr>
          <w:p w:rsidR="00052434" w:rsidRDefault="00052434" w:rsidP="00052434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052434" w:rsidRDefault="00052434" w:rsidP="00052434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ОЭиТБ, отдел 126</w:t>
            </w:r>
          </w:p>
        </w:tc>
        <w:tc>
          <w:tcPr>
            <w:tcW w:w="1315" w:type="dxa"/>
            <w:vAlign w:val="center"/>
          </w:tcPr>
          <w:p w:rsidR="00052434" w:rsidRPr="00063DF1" w:rsidRDefault="00052434" w:rsidP="00052434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энергетика (109)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оборудования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№ 4 по ремонту и обслуживанию оборудования цехов и производств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052434" w:rsidRPr="00AF49A3" w:rsidTr="008B4051">
        <w:trPr>
          <w:jc w:val="center"/>
        </w:trPr>
        <w:tc>
          <w:tcPr>
            <w:tcW w:w="3049" w:type="dxa"/>
            <w:vAlign w:val="center"/>
          </w:tcPr>
          <w:p w:rsidR="00052434" w:rsidRPr="00C13EBC" w:rsidRDefault="00052434" w:rsidP="00052434">
            <w:pPr>
              <w:pStyle w:val="aa"/>
              <w:jc w:val="left"/>
            </w:pPr>
            <w:r>
              <w:t>169А. Слесарь по ремонту и обслуживанию систем вентиляции и кондиционирования</w:t>
            </w:r>
          </w:p>
        </w:tc>
        <w:tc>
          <w:tcPr>
            <w:tcW w:w="3686" w:type="dxa"/>
            <w:vAlign w:val="center"/>
          </w:tcPr>
          <w:p w:rsidR="00052434" w:rsidRDefault="00052434" w:rsidP="00052434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052434" w:rsidRDefault="00052434" w:rsidP="00052434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ОЭиТБ, отдел 109</w:t>
            </w:r>
          </w:p>
        </w:tc>
        <w:tc>
          <w:tcPr>
            <w:tcW w:w="1315" w:type="dxa"/>
            <w:vAlign w:val="center"/>
          </w:tcPr>
          <w:p w:rsidR="00052434" w:rsidRPr="00063DF1" w:rsidRDefault="00052434" w:rsidP="00052434">
            <w:pPr>
              <w:pStyle w:val="aa"/>
            </w:pPr>
          </w:p>
        </w:tc>
      </w:tr>
      <w:tr w:rsidR="00052434" w:rsidRPr="00AF49A3" w:rsidTr="008B4051">
        <w:trPr>
          <w:jc w:val="center"/>
        </w:trPr>
        <w:tc>
          <w:tcPr>
            <w:tcW w:w="3049" w:type="dxa"/>
            <w:vAlign w:val="center"/>
          </w:tcPr>
          <w:p w:rsidR="00052434" w:rsidRDefault="00052434" w:rsidP="000524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52434" w:rsidRDefault="00052434" w:rsidP="00052434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052434" w:rsidRDefault="00052434" w:rsidP="00052434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2024</w:t>
            </w:r>
          </w:p>
        </w:tc>
        <w:tc>
          <w:tcPr>
            <w:tcW w:w="329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ОКА, отдел 109</w:t>
            </w:r>
          </w:p>
        </w:tc>
        <w:tc>
          <w:tcPr>
            <w:tcW w:w="1315" w:type="dxa"/>
            <w:vAlign w:val="center"/>
          </w:tcPr>
          <w:p w:rsidR="00052434" w:rsidRPr="00063DF1" w:rsidRDefault="00052434" w:rsidP="00052434">
            <w:pPr>
              <w:pStyle w:val="aa"/>
            </w:pPr>
          </w:p>
        </w:tc>
      </w:tr>
      <w:tr w:rsidR="00052434" w:rsidRPr="00AF49A3" w:rsidTr="008B4051">
        <w:trPr>
          <w:jc w:val="center"/>
        </w:trPr>
        <w:tc>
          <w:tcPr>
            <w:tcW w:w="3049" w:type="dxa"/>
            <w:vAlign w:val="center"/>
          </w:tcPr>
          <w:p w:rsidR="00052434" w:rsidRDefault="00052434" w:rsidP="000524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52434" w:rsidRDefault="00052434" w:rsidP="00052434">
            <w:pPr>
              <w:pStyle w:val="aa"/>
            </w:pPr>
            <w:r>
              <w:t xml:space="preserve">Обеспечить работающих сертифицированными средствами защиты органов </w:t>
            </w:r>
            <w:r>
              <w:lastRenderedPageBreak/>
              <w:t>дыхания</w:t>
            </w:r>
          </w:p>
        </w:tc>
        <w:tc>
          <w:tcPr>
            <w:tcW w:w="2835" w:type="dxa"/>
            <w:vAlign w:val="center"/>
          </w:tcPr>
          <w:p w:rsidR="00052434" w:rsidRDefault="00052434" w:rsidP="00052434">
            <w:pPr>
              <w:pStyle w:val="aa"/>
            </w:pPr>
            <w:r>
              <w:lastRenderedPageBreak/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 </w:t>
            </w:r>
          </w:p>
        </w:tc>
        <w:tc>
          <w:tcPr>
            <w:tcW w:w="138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ОЭиТБ, отдел 109</w:t>
            </w:r>
          </w:p>
        </w:tc>
        <w:tc>
          <w:tcPr>
            <w:tcW w:w="1315" w:type="dxa"/>
            <w:vAlign w:val="center"/>
          </w:tcPr>
          <w:p w:rsidR="00052434" w:rsidRPr="00063DF1" w:rsidRDefault="00052434" w:rsidP="00052434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170.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052434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Аппаратно-механический цех (046)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асбоцементный и сборки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052434" w:rsidRPr="00AF49A3" w:rsidTr="008B4051">
        <w:trPr>
          <w:jc w:val="center"/>
        </w:trPr>
        <w:tc>
          <w:tcPr>
            <w:tcW w:w="3049" w:type="dxa"/>
            <w:vAlign w:val="center"/>
          </w:tcPr>
          <w:p w:rsidR="00052434" w:rsidRPr="00C13EBC" w:rsidRDefault="00052434" w:rsidP="00052434">
            <w:pPr>
              <w:pStyle w:val="aa"/>
              <w:jc w:val="left"/>
            </w:pPr>
            <w:r>
              <w:t>171. Начальник участка</w:t>
            </w:r>
          </w:p>
        </w:tc>
        <w:tc>
          <w:tcPr>
            <w:tcW w:w="3686" w:type="dxa"/>
            <w:vAlign w:val="center"/>
          </w:tcPr>
          <w:p w:rsidR="00052434" w:rsidRDefault="00052434" w:rsidP="00052434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052434" w:rsidRDefault="00052434" w:rsidP="00052434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52434" w:rsidRPr="00063DF1" w:rsidRDefault="00052434" w:rsidP="00052434">
            <w:pPr>
              <w:pStyle w:val="aa"/>
            </w:pPr>
            <w:r>
              <w:t>ОЭиТБ, цех №046</w:t>
            </w:r>
          </w:p>
        </w:tc>
        <w:tc>
          <w:tcPr>
            <w:tcW w:w="1315" w:type="dxa"/>
            <w:vAlign w:val="center"/>
          </w:tcPr>
          <w:p w:rsidR="00052434" w:rsidRPr="00063DF1" w:rsidRDefault="00052434" w:rsidP="00052434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неразрушающего контроля (225)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Рабочие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Pr="00C13EBC" w:rsidRDefault="006E0B45" w:rsidP="006E0B45">
            <w:pPr>
              <w:pStyle w:val="aa"/>
              <w:jc w:val="left"/>
            </w:pPr>
            <w:r>
              <w:t>172А. Дефектоскопист по магнитному и ультразвуковому контролю</w:t>
            </w: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подразделение №225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ОКА, подразделение №225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ОКА, подразделение №225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Pr="00C13EBC" w:rsidRDefault="006E0B45" w:rsidP="006E0B45">
            <w:pPr>
              <w:pStyle w:val="aa"/>
              <w:jc w:val="left"/>
            </w:pPr>
            <w:r>
              <w:t>173А. Дефектоскопист по магнитному и ультразвуковому контролю</w:t>
            </w: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подразделение №225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ОКА, подразделение №225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ОКА, подразделение №225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тележечный (51)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рам тележек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Pr="00C13EBC" w:rsidRDefault="006E0B45" w:rsidP="006E0B45">
            <w:pPr>
              <w:pStyle w:val="aa"/>
              <w:jc w:val="left"/>
            </w:pPr>
            <w:r>
              <w:t xml:space="preserve">174А. Слесарь механосборочных </w:t>
            </w:r>
            <w:r>
              <w:lastRenderedPageBreak/>
              <w:t>работ</w:t>
            </w: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lastRenderedPageBreak/>
              <w:t>Обеспечить работающих сертифициро</w:t>
            </w:r>
            <w:r>
              <w:lastRenderedPageBreak/>
              <w:t>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lastRenderedPageBreak/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рук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ОКА,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Pr="00C13EBC" w:rsidRDefault="006E0B45" w:rsidP="006E0B45">
            <w:pPr>
              <w:pStyle w:val="aa"/>
              <w:jc w:val="left"/>
            </w:pPr>
            <w:r>
              <w:t>175А.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рук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ОКА,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Pr="00C13EBC" w:rsidRDefault="006E0B45" w:rsidP="006E0B45">
            <w:pPr>
              <w:pStyle w:val="aa"/>
              <w:jc w:val="left"/>
            </w:pPr>
            <w:r>
              <w:t>176А.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рук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</w:t>
            </w:r>
            <w:r>
              <w:lastRenderedPageBreak/>
              <w:t>дыха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lastRenderedPageBreak/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ОКА,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Pr="00C13EBC" w:rsidRDefault="006E0B45" w:rsidP="006E0B45">
            <w:pPr>
              <w:pStyle w:val="aa"/>
              <w:jc w:val="left"/>
            </w:pPr>
            <w:r>
              <w:t>177.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527013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ОКА,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Бюро комплектования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178А.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по перемещению грузов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Pr="00C13EBC" w:rsidRDefault="006E0B45" w:rsidP="006E0B45">
            <w:pPr>
              <w:pStyle w:val="aa"/>
              <w:jc w:val="left"/>
            </w:pPr>
            <w:r>
              <w:t>179А. Машинист крана (крановщик)</w:t>
            </w: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527013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ОКА,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кузнечно-термический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Pr="00C13EBC" w:rsidRDefault="006E0B45" w:rsidP="006E0B45">
            <w:pPr>
              <w:pStyle w:val="aa"/>
              <w:jc w:val="left"/>
            </w:pPr>
            <w:r>
              <w:t>180А. Кузнец-штамповщик</w:t>
            </w: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рук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527013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</w:t>
            </w:r>
            <w:r>
              <w:lastRenderedPageBreak/>
              <w:t>дыха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lastRenderedPageBreak/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ОКА,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Разработать мероприятия для обеспечения нормируемых параметров микроклимата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воздействия фактора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изготовления колесных пар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Pr="00C13EBC" w:rsidRDefault="006E0B45" w:rsidP="006E0B45">
            <w:pPr>
              <w:pStyle w:val="aa"/>
              <w:jc w:val="left"/>
            </w:pPr>
            <w:r>
              <w:t>181. Токарь-карусельщик</w:t>
            </w: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ОКА,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Pr="00C13EBC" w:rsidRDefault="006E0B45" w:rsidP="006E0B45">
            <w:pPr>
              <w:pStyle w:val="aa"/>
              <w:jc w:val="left"/>
            </w:pPr>
            <w:r>
              <w:t>182А.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органов дыхания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рук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ОКА,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Pr="00C13EBC" w:rsidRDefault="006E0B45" w:rsidP="006E0B45">
            <w:pPr>
              <w:pStyle w:val="aa"/>
              <w:jc w:val="left"/>
            </w:pPr>
            <w:r>
              <w:t>183.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Установленный вредный класс условий труда по тяжести трудового процесса обусловлен спецификой технологического процесса. В целях снижения </w:t>
            </w:r>
            <w:r>
              <w:lastRenderedPageBreak/>
              <w:t>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lastRenderedPageBreak/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ОКА,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Участок механической обработки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Pr="00C13EBC" w:rsidRDefault="006E0B45" w:rsidP="006E0B45">
            <w:pPr>
              <w:pStyle w:val="aa"/>
              <w:jc w:val="left"/>
            </w:pPr>
            <w:r>
              <w:t>184.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Обеспечить работающих сертифицированными средствами защиты органов слуха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ОЭиТБ,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6E0B45" w:rsidRPr="00AF49A3" w:rsidTr="008B4051">
        <w:trPr>
          <w:jc w:val="center"/>
        </w:trPr>
        <w:tc>
          <w:tcPr>
            <w:tcW w:w="3049" w:type="dxa"/>
            <w:vAlign w:val="center"/>
          </w:tcPr>
          <w:p w:rsidR="006E0B45" w:rsidRDefault="006E0B45" w:rsidP="006E0B4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E0B45" w:rsidRDefault="006E0B45" w:rsidP="006E0B45">
            <w:pPr>
              <w:pStyle w:val="aa"/>
            </w:pPr>
            <w:r>
              <w:t>Установленный вредный класс условий труда по тяжести трудового процесса обусловлен спецификой технологического процесса. В целях снижения вредного воздействия тяжести трудового процесса рекомендуется организовать рациональный режим труда и отдыха</w:t>
            </w:r>
          </w:p>
        </w:tc>
        <w:tc>
          <w:tcPr>
            <w:tcW w:w="2835" w:type="dxa"/>
            <w:vAlign w:val="center"/>
          </w:tcPr>
          <w:p w:rsidR="006E0B45" w:rsidRDefault="006E0B45" w:rsidP="006E0B45">
            <w:pPr>
              <w:pStyle w:val="aa"/>
            </w:pPr>
            <w:r>
              <w:t xml:space="preserve">Снижение уровня вредного воздействия тяжести трудового процесса </w:t>
            </w:r>
          </w:p>
        </w:tc>
        <w:tc>
          <w:tcPr>
            <w:tcW w:w="138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E0B45" w:rsidRPr="00063DF1" w:rsidRDefault="006E0B45" w:rsidP="006E0B45">
            <w:pPr>
              <w:pStyle w:val="aa"/>
            </w:pPr>
            <w:r>
              <w:t>ОКА, цех №051</w:t>
            </w:r>
          </w:p>
        </w:tc>
        <w:tc>
          <w:tcPr>
            <w:tcW w:w="1315" w:type="dxa"/>
            <w:vAlign w:val="center"/>
          </w:tcPr>
          <w:p w:rsidR="006E0B45" w:rsidRPr="00063DF1" w:rsidRDefault="006E0B45" w:rsidP="006E0B45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Группа по подготовке производства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185. Инженер по подготовке производства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052434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обеспечения гарантийных обязательств (135)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rPr>
                <w:i/>
              </w:rPr>
            </w:pPr>
            <w:r>
              <w:rPr>
                <w:i/>
              </w:rPr>
              <w:t>Ситуационный центр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3EBC" w:rsidRDefault="00C13E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186. Начальник центра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052434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187. Главный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052434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  <w:tr w:rsidR="00C13EBC" w:rsidRPr="00AF49A3" w:rsidTr="008B4051">
        <w:trPr>
          <w:jc w:val="center"/>
        </w:trPr>
        <w:tc>
          <w:tcPr>
            <w:tcW w:w="3049" w:type="dxa"/>
            <w:vAlign w:val="center"/>
          </w:tcPr>
          <w:p w:rsidR="00C13EBC" w:rsidRPr="00C13EBC" w:rsidRDefault="00C13EBC" w:rsidP="00C13EBC">
            <w:pPr>
              <w:pStyle w:val="aa"/>
              <w:jc w:val="left"/>
            </w:pPr>
            <w:r>
              <w:t>188А. Специалист</w:t>
            </w:r>
          </w:p>
        </w:tc>
        <w:tc>
          <w:tcPr>
            <w:tcW w:w="3686" w:type="dxa"/>
            <w:vAlign w:val="center"/>
          </w:tcPr>
          <w:p w:rsidR="00C13EBC" w:rsidRDefault="00C13EBC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13EBC" w:rsidRDefault="00052434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13EBC" w:rsidRPr="00063DF1" w:rsidRDefault="00C13EBC" w:rsidP="00DB70BA">
            <w:pPr>
              <w:pStyle w:val="aa"/>
            </w:pPr>
          </w:p>
        </w:tc>
      </w:tr>
    </w:tbl>
    <w:p w:rsidR="000605B9" w:rsidRDefault="000605B9" w:rsidP="00DB70BA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45pt;height:507.75pt">
            <v:imagedata r:id="rId6" o:title=""/>
          </v:shape>
        </w:pict>
      </w:r>
    </w:p>
    <w:p w:rsidR="00DB70BA" w:rsidRDefault="000605B9" w:rsidP="00DB70BA">
      <w:bookmarkStart w:id="1" w:name="_GoBack"/>
      <w:r w:rsidRPr="000605B9">
        <w:lastRenderedPageBreak/>
        <w:pict>
          <v:shape id="_x0000_i1027" type="#_x0000_t75" style="width:769.1pt;height:507.25pt">
            <v:imagedata r:id="rId7" o:title=""/>
          </v:shape>
        </w:pict>
      </w:r>
      <w:bookmarkEnd w:id="1"/>
    </w:p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C8" w:rsidRDefault="008359C8" w:rsidP="00C13EBC">
      <w:r>
        <w:separator/>
      </w:r>
    </w:p>
  </w:endnote>
  <w:endnote w:type="continuationSeparator" w:id="0">
    <w:p w:rsidR="008359C8" w:rsidRDefault="008359C8" w:rsidP="00C1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C8" w:rsidRDefault="008359C8" w:rsidP="00C13EBC">
      <w:r>
        <w:separator/>
      </w:r>
    </w:p>
  </w:footnote>
  <w:footnote w:type="continuationSeparator" w:id="0">
    <w:p w:rsidR="008359C8" w:rsidRDefault="008359C8" w:rsidP="00C1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344000, Российская Федерация, Ростовская область, г. Ростов-на-Дону, ул. Нансена, дом 148а, Инженерно–лабораторный корпус ЭПКБ, помещения №502, №504"/>
    <w:docVar w:name="att_org_dop" w:val="Общество с ограниченной ответственностью &quot;Эксперт-Консалтинг&quot; (ООО &quot;ЭКОН&quot;); 344000, Российская Федерация, Ростовская область, г. Ростов-на-Дону, ул. Нансена, дом 148а, Инженерно–лабораторный корпус ЭПКБ, помещения №502, №504; тел.: (863) 260-53-09; е-mail: oooecon@yandex.ru"/>
    <w:docVar w:name="att_org_name" w:val="Общество с ограниченной ответственностью &quot;Эксперт-Консалтинг&quot; (ООО &quot;ЭКОН&quot;)"/>
    <w:docVar w:name="att_org_reg_date" w:val="30.06.2016"/>
    <w:docVar w:name="att_org_reg_num" w:val="329"/>
    <w:docVar w:name="boss_fio" w:val="Казанкин Всеволод Александрович"/>
    <w:docVar w:name="ceh_info" w:val=" Общество с ограниченной ответственностью &quot;Производственная компания &quot;Новочеркасский электровозостроительный завод&quot; "/>
    <w:docVar w:name="close_doc_flag" w:val="0"/>
    <w:docVar w:name="doc_type" w:val="6"/>
    <w:docVar w:name="fill_date" w:val="30.06.2023"/>
    <w:docVar w:name="org_guid" w:val="CAFA85FDF9BB44E49040A2226F41F1F3"/>
    <w:docVar w:name="org_id" w:val="159"/>
    <w:docVar w:name="org_name" w:val="     "/>
    <w:docVar w:name="pers_guids" w:val="2D8EE86B205A46DE8389A049E7ABE562@"/>
    <w:docVar w:name="pers_snils" w:val="2D8EE86B205A46DE8389A049E7ABE562@"/>
    <w:docVar w:name="podr_id" w:val="org_159"/>
    <w:docVar w:name="pred_dolg" w:val="Директор по эксплуатации и безопасности производственной деятельности"/>
    <w:docVar w:name="pred_fio" w:val="Алфимов А. А."/>
    <w:docVar w:name="rbtd_name" w:val="Общество с ограниченной ответственностью &quot;Производственная компания &quot;Новочеркасский электровозостроительный завод&quot;"/>
    <w:docVar w:name="sv_docs" w:val="1"/>
  </w:docVars>
  <w:rsids>
    <w:rsidRoot w:val="00C13EBC"/>
    <w:rsid w:val="0002033E"/>
    <w:rsid w:val="00020ACE"/>
    <w:rsid w:val="00052434"/>
    <w:rsid w:val="00056BFC"/>
    <w:rsid w:val="000605B9"/>
    <w:rsid w:val="0007776A"/>
    <w:rsid w:val="00093D2E"/>
    <w:rsid w:val="000C5130"/>
    <w:rsid w:val="000C7A58"/>
    <w:rsid w:val="00196135"/>
    <w:rsid w:val="001A7AC3"/>
    <w:rsid w:val="001B06AD"/>
    <w:rsid w:val="001F5539"/>
    <w:rsid w:val="00212C4F"/>
    <w:rsid w:val="00237B32"/>
    <w:rsid w:val="00263809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27013"/>
    <w:rsid w:val="005323ED"/>
    <w:rsid w:val="00547088"/>
    <w:rsid w:val="005567D6"/>
    <w:rsid w:val="005645F0"/>
    <w:rsid w:val="00572AE0"/>
    <w:rsid w:val="00584289"/>
    <w:rsid w:val="005F64E6"/>
    <w:rsid w:val="0065289A"/>
    <w:rsid w:val="0067226F"/>
    <w:rsid w:val="006E0B45"/>
    <w:rsid w:val="006E662C"/>
    <w:rsid w:val="00725C51"/>
    <w:rsid w:val="00820552"/>
    <w:rsid w:val="008359C8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0791B"/>
    <w:rsid w:val="00C13EBC"/>
    <w:rsid w:val="00C27DCF"/>
    <w:rsid w:val="00C45714"/>
    <w:rsid w:val="00C93056"/>
    <w:rsid w:val="00CA2E96"/>
    <w:rsid w:val="00CD2568"/>
    <w:rsid w:val="00CE3D42"/>
    <w:rsid w:val="00D11966"/>
    <w:rsid w:val="00DB70BA"/>
    <w:rsid w:val="00DC0F74"/>
    <w:rsid w:val="00DD6622"/>
    <w:rsid w:val="00DF44CC"/>
    <w:rsid w:val="00E25119"/>
    <w:rsid w:val="00E458F1"/>
    <w:rsid w:val="00E7340E"/>
    <w:rsid w:val="00EB7BDE"/>
    <w:rsid w:val="00EC5373"/>
    <w:rsid w:val="00F262EE"/>
    <w:rsid w:val="00F30BD8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6628F"/>
  <w15:docId w15:val="{8C5F86B8-1F66-4393-BADA-0B1A51E5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13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13EBC"/>
    <w:rPr>
      <w:sz w:val="24"/>
    </w:rPr>
  </w:style>
  <w:style w:type="paragraph" w:styleId="ad">
    <w:name w:val="footer"/>
    <w:basedOn w:val="a"/>
    <w:link w:val="ae"/>
    <w:rsid w:val="00C13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13E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86</TotalTime>
  <Pages>1</Pages>
  <Words>7275</Words>
  <Characters>41473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Вадим</dc:creator>
  <cp:keywords/>
  <dc:description/>
  <cp:lastModifiedBy>Гаврикова Валентина Алексеевна</cp:lastModifiedBy>
  <cp:revision>13</cp:revision>
  <dcterms:created xsi:type="dcterms:W3CDTF">2023-07-03T15:14:00Z</dcterms:created>
  <dcterms:modified xsi:type="dcterms:W3CDTF">2023-07-28T10:05:00Z</dcterms:modified>
</cp:coreProperties>
</file>